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9D3" w:rsidRDefault="00A319D3" w:rsidP="00A319D3">
      <w:pPr>
        <w:pStyle w:val="Heading1"/>
        <w:spacing w:before="93"/>
      </w:pPr>
      <w:r>
        <w:t>PERSON</w:t>
      </w:r>
      <w:r>
        <w:rPr>
          <w:spacing w:val="-5"/>
        </w:rPr>
        <w:t xml:space="preserve"> </w:t>
      </w:r>
      <w:r>
        <w:rPr>
          <w:spacing w:val="-2"/>
        </w:rPr>
        <w:t>SPECIFICATION</w:t>
      </w:r>
      <w:r>
        <w:rPr>
          <w:spacing w:val="-2"/>
        </w:rPr>
        <w:t xml:space="preserve"> – Cleaner </w:t>
      </w:r>
    </w:p>
    <w:p w:rsidR="00A319D3" w:rsidRDefault="00A319D3" w:rsidP="00A319D3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3822"/>
        <w:gridCol w:w="3543"/>
      </w:tblGrid>
      <w:tr w:rsidR="00A319D3" w:rsidTr="00A02022">
        <w:trPr>
          <w:trHeight w:val="453"/>
        </w:trPr>
        <w:tc>
          <w:tcPr>
            <w:tcW w:w="2100" w:type="dxa"/>
          </w:tcPr>
          <w:p w:rsidR="00A319D3" w:rsidRDefault="00A319D3" w:rsidP="00A02022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3822" w:type="dxa"/>
          </w:tcPr>
          <w:p w:rsidR="00A319D3" w:rsidRDefault="00A319D3" w:rsidP="00A02022">
            <w:pPr>
              <w:pStyle w:val="TableParagraph"/>
              <w:ind w:left="108" w:firstLine="0"/>
            </w:pPr>
            <w:r>
              <w:rPr>
                <w:spacing w:val="-2"/>
              </w:rPr>
              <w:t>Essential</w:t>
            </w:r>
          </w:p>
        </w:tc>
        <w:tc>
          <w:tcPr>
            <w:tcW w:w="3543" w:type="dxa"/>
          </w:tcPr>
          <w:p w:rsidR="00A319D3" w:rsidRDefault="00A319D3" w:rsidP="00A02022">
            <w:pPr>
              <w:pStyle w:val="TableParagraph"/>
              <w:ind w:left="108" w:firstLine="0"/>
            </w:pPr>
            <w:r>
              <w:rPr>
                <w:spacing w:val="-2"/>
              </w:rPr>
              <w:t>Desirable</w:t>
            </w:r>
          </w:p>
        </w:tc>
      </w:tr>
      <w:tr w:rsidR="00A319D3" w:rsidTr="00A02022">
        <w:trPr>
          <w:trHeight w:val="491"/>
        </w:trPr>
        <w:tc>
          <w:tcPr>
            <w:tcW w:w="2100" w:type="dxa"/>
          </w:tcPr>
          <w:p w:rsidR="00A319D3" w:rsidRDefault="00A319D3" w:rsidP="00A02022">
            <w:pPr>
              <w:pStyle w:val="TableParagraph"/>
              <w:spacing w:line="250" w:lineRule="exact"/>
              <w:ind w:left="108" w:firstLine="0"/>
            </w:pPr>
            <w:r>
              <w:rPr>
                <w:spacing w:val="-2"/>
              </w:rPr>
              <w:t>Qualifications</w:t>
            </w:r>
          </w:p>
        </w:tc>
        <w:tc>
          <w:tcPr>
            <w:tcW w:w="3822" w:type="dxa"/>
          </w:tcPr>
          <w:p w:rsidR="00A319D3" w:rsidRDefault="00A319D3" w:rsidP="00A0202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0" w:lineRule="exact"/>
              <w:ind w:right="100"/>
            </w:pPr>
            <w:r>
              <w:t>Willingness to undertake training as required</w:t>
            </w:r>
          </w:p>
        </w:tc>
        <w:tc>
          <w:tcPr>
            <w:tcW w:w="3543" w:type="dxa"/>
          </w:tcPr>
          <w:p w:rsidR="00A319D3" w:rsidRDefault="00A319D3" w:rsidP="00A02022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A319D3" w:rsidTr="00A02022">
        <w:trPr>
          <w:trHeight w:val="2949"/>
        </w:trPr>
        <w:tc>
          <w:tcPr>
            <w:tcW w:w="2100" w:type="dxa"/>
          </w:tcPr>
          <w:p w:rsidR="00A319D3" w:rsidRDefault="00A319D3" w:rsidP="00A02022">
            <w:pPr>
              <w:pStyle w:val="TableParagraph"/>
              <w:spacing w:line="250" w:lineRule="exact"/>
              <w:ind w:left="108" w:firstLine="0"/>
            </w:pPr>
            <w:r>
              <w:rPr>
                <w:spacing w:val="-2"/>
              </w:rPr>
              <w:t>Experience</w:t>
            </w:r>
          </w:p>
        </w:tc>
        <w:tc>
          <w:tcPr>
            <w:tcW w:w="3822" w:type="dxa"/>
          </w:tcPr>
          <w:p w:rsidR="00A319D3" w:rsidRDefault="00A319D3" w:rsidP="00A02022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67" w:lineRule="exact"/>
              <w:rPr>
                <w:rFonts w:ascii="Symbol" w:hAnsi="Symbol"/>
              </w:rPr>
            </w:pPr>
          </w:p>
        </w:tc>
        <w:tc>
          <w:tcPr>
            <w:tcW w:w="3543" w:type="dxa"/>
          </w:tcPr>
          <w:p w:rsidR="00A319D3" w:rsidRDefault="00A319D3" w:rsidP="00A0202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3" w:lineRule="auto"/>
              <w:ind w:right="296"/>
            </w:pPr>
            <w:r>
              <w:t>Experience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working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 cleaning industry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1" w:lineRule="auto"/>
              <w:ind w:right="580"/>
            </w:pPr>
            <w:r>
              <w:t>Experience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customer focused role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6" w:line="271" w:lineRule="auto"/>
              <w:ind w:right="323"/>
            </w:pPr>
            <w:r>
              <w:t>Experience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undertaking</w:t>
            </w:r>
            <w:r>
              <w:rPr>
                <w:spacing w:val="-13"/>
              </w:rPr>
              <w:t xml:space="preserve"> </w:t>
            </w:r>
            <w:r>
              <w:t>a range of cleaning duties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auto"/>
              <w:ind w:right="139"/>
            </w:pPr>
            <w:r>
              <w:t>Awareness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 xml:space="preserve">Safety Regulations relating to cleaning materials and </w:t>
            </w:r>
            <w:r>
              <w:rPr>
                <w:spacing w:val="-2"/>
              </w:rPr>
              <w:t>equipment</w:t>
            </w:r>
          </w:p>
        </w:tc>
      </w:tr>
      <w:tr w:rsidR="00A319D3" w:rsidTr="00A02022">
        <w:trPr>
          <w:trHeight w:val="2882"/>
        </w:trPr>
        <w:tc>
          <w:tcPr>
            <w:tcW w:w="2100" w:type="dxa"/>
          </w:tcPr>
          <w:p w:rsidR="00A319D3" w:rsidRDefault="00A319D3" w:rsidP="00A02022">
            <w:pPr>
              <w:pStyle w:val="TableParagraph"/>
              <w:spacing w:before="10" w:line="228" w:lineRule="auto"/>
              <w:ind w:left="108" w:firstLine="0"/>
            </w:pPr>
            <w:r>
              <w:t>Knowledge</w:t>
            </w:r>
            <w:r>
              <w:rPr>
                <w:spacing w:val="-16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understanding</w:t>
            </w:r>
          </w:p>
        </w:tc>
        <w:tc>
          <w:tcPr>
            <w:tcW w:w="3822" w:type="dxa"/>
          </w:tcPr>
          <w:p w:rsidR="00A319D3" w:rsidRDefault="00A319D3" w:rsidP="00A0202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71" w:lineRule="auto"/>
              <w:ind w:right="542"/>
            </w:pPr>
            <w:r>
              <w:t>Work</w:t>
            </w:r>
            <w:r>
              <w:rPr>
                <w:spacing w:val="-12"/>
              </w:rPr>
              <w:t xml:space="preserve"> </w:t>
            </w:r>
            <w:r>
              <w:t>individually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supervision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4" w:line="273" w:lineRule="auto"/>
              <w:ind w:right="703"/>
            </w:pPr>
            <w:r>
              <w:t>Work as part of a team effectively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supportively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 w:line="271" w:lineRule="auto"/>
              <w:ind w:right="162"/>
            </w:pPr>
            <w:r>
              <w:t>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communicate</w:t>
            </w:r>
            <w:r>
              <w:rPr>
                <w:spacing w:val="-10"/>
              </w:rPr>
              <w:t xml:space="preserve"> </w:t>
            </w:r>
            <w:r>
              <w:t>clearly</w:t>
            </w:r>
            <w:r>
              <w:rPr>
                <w:spacing w:val="-11"/>
              </w:rPr>
              <w:t xml:space="preserve"> </w:t>
            </w:r>
            <w:r>
              <w:t>and follow instructions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5"/>
              <w:ind w:hanging="361"/>
            </w:pP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confidentiality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37"/>
              <w:ind w:hanging="361"/>
            </w:pP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manage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effectively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9" w:line="240" w:lineRule="exact"/>
              <w:ind w:right="212"/>
            </w:pP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9"/>
              </w:rPr>
              <w:t xml:space="preserve"> </w:t>
            </w:r>
            <w:r>
              <w:t>initiative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deal</w:t>
            </w:r>
            <w:r>
              <w:rPr>
                <w:spacing w:val="-7"/>
              </w:rPr>
              <w:t xml:space="preserve"> </w:t>
            </w:r>
            <w:r>
              <w:t>with unexpected problems</w:t>
            </w:r>
          </w:p>
        </w:tc>
        <w:tc>
          <w:tcPr>
            <w:tcW w:w="3543" w:type="dxa"/>
          </w:tcPr>
          <w:p w:rsidR="00A319D3" w:rsidRDefault="00A319D3" w:rsidP="00A02022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A319D3" w:rsidTr="00A02022">
        <w:trPr>
          <w:trHeight w:val="3172"/>
        </w:trPr>
        <w:tc>
          <w:tcPr>
            <w:tcW w:w="2100" w:type="dxa"/>
          </w:tcPr>
          <w:p w:rsidR="00A319D3" w:rsidRDefault="00A319D3" w:rsidP="00A02022">
            <w:pPr>
              <w:pStyle w:val="TableParagraph"/>
              <w:spacing w:before="7" w:line="228" w:lineRule="auto"/>
              <w:ind w:left="108" w:right="191" w:firstLine="0"/>
            </w:pPr>
            <w:r>
              <w:t>Skills</w:t>
            </w:r>
            <w:r>
              <w:rPr>
                <w:spacing w:val="-16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attributes</w:t>
            </w:r>
          </w:p>
        </w:tc>
        <w:tc>
          <w:tcPr>
            <w:tcW w:w="3822" w:type="dxa"/>
          </w:tcPr>
          <w:p w:rsidR="00A319D3" w:rsidRDefault="00A319D3" w:rsidP="00A0202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73" w:lineRule="auto"/>
              <w:ind w:right="335"/>
            </w:pPr>
            <w:r>
              <w:t>Well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organised</w:t>
            </w:r>
            <w:proofErr w:type="spellEnd"/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methodical approach to work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1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attention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detail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4" w:line="273" w:lineRule="auto"/>
              <w:ind w:right="396"/>
            </w:pPr>
            <w:r>
              <w:t>Desire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deliver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proofErr w:type="gramStart"/>
            <w:r>
              <w:t>high</w:t>
            </w:r>
            <w:r>
              <w:rPr>
                <w:spacing w:val="-11"/>
              </w:rPr>
              <w:t xml:space="preserve"> </w:t>
            </w:r>
            <w:r>
              <w:t>quality</w:t>
            </w:r>
            <w:proofErr w:type="gramEnd"/>
            <w:r>
              <w:t xml:space="preserve"> service to customers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" w:line="271" w:lineRule="auto"/>
              <w:ind w:right="392"/>
            </w:pPr>
            <w:r>
              <w:t>Flexibility in response to the changing</w:t>
            </w:r>
            <w:r>
              <w:rPr>
                <w:spacing w:val="-8"/>
              </w:rPr>
              <w:t xml:space="preserve"> </w:t>
            </w:r>
            <w:r>
              <w:t>demands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post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7" w:line="271" w:lineRule="auto"/>
              <w:ind w:right="196"/>
            </w:pPr>
            <w:r>
              <w:t>Able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manage</w:t>
            </w:r>
            <w:r>
              <w:rPr>
                <w:spacing w:val="-9"/>
              </w:rPr>
              <w:t xml:space="preserve"> </w:t>
            </w:r>
            <w:r>
              <w:t>some</w:t>
            </w:r>
            <w:r>
              <w:rPr>
                <w:spacing w:val="-9"/>
              </w:rPr>
              <w:t xml:space="preserve"> </w:t>
            </w:r>
            <w:r>
              <w:t>lifting</w:t>
            </w:r>
            <w:r>
              <w:rPr>
                <w:spacing w:val="-5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carrying</w:t>
            </w:r>
          </w:p>
          <w:p w:rsidR="00A319D3" w:rsidRDefault="00A319D3" w:rsidP="00A0202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0" w:lineRule="exact"/>
              <w:ind w:right="175"/>
            </w:pPr>
            <w:r>
              <w:t>Willingness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take</w:t>
            </w:r>
            <w:r>
              <w:rPr>
                <w:spacing w:val="-13"/>
              </w:rPr>
              <w:t xml:space="preserve"> </w:t>
            </w:r>
            <w:r>
              <w:t>responsibility for standard of work</w:t>
            </w:r>
          </w:p>
        </w:tc>
        <w:tc>
          <w:tcPr>
            <w:tcW w:w="3543" w:type="dxa"/>
          </w:tcPr>
          <w:p w:rsidR="00A319D3" w:rsidRDefault="00A319D3" w:rsidP="00A02022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A319D3" w:rsidTr="00A02022">
        <w:trPr>
          <w:trHeight w:val="1265"/>
        </w:trPr>
        <w:tc>
          <w:tcPr>
            <w:tcW w:w="2100" w:type="dxa"/>
          </w:tcPr>
          <w:p w:rsidR="00A319D3" w:rsidRDefault="00A319D3" w:rsidP="00A02022">
            <w:pPr>
              <w:pStyle w:val="TableParagraph"/>
              <w:spacing w:before="7" w:line="228" w:lineRule="auto"/>
              <w:ind w:left="108" w:firstLine="0"/>
            </w:pPr>
            <w:r>
              <w:t>Equal</w:t>
            </w:r>
            <w:r>
              <w:rPr>
                <w:spacing w:val="-16"/>
              </w:rPr>
              <w:t xml:space="preserve"> </w:t>
            </w:r>
            <w:r>
              <w:t>opportunities &amp; Safeguarding</w:t>
            </w:r>
          </w:p>
        </w:tc>
        <w:tc>
          <w:tcPr>
            <w:tcW w:w="3822" w:type="dxa"/>
          </w:tcPr>
          <w:p w:rsidR="00A319D3" w:rsidRDefault="00A319D3" w:rsidP="00A02022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line="228" w:lineRule="auto"/>
              <w:ind w:right="280"/>
            </w:pPr>
            <w:r>
              <w:t>A</w:t>
            </w:r>
            <w:r>
              <w:rPr>
                <w:spacing w:val="-11"/>
              </w:rPr>
              <w:t xml:space="preserve"> </w:t>
            </w:r>
            <w:r>
              <w:t>demonstrable</w:t>
            </w:r>
            <w:r>
              <w:rPr>
                <w:spacing w:val="-13"/>
              </w:rPr>
              <w:t xml:space="preserve"> </w:t>
            </w:r>
            <w:r>
              <w:t>commitment</w:t>
            </w:r>
            <w:r>
              <w:rPr>
                <w:spacing w:val="-12"/>
              </w:rPr>
              <w:t xml:space="preserve"> </w:t>
            </w:r>
            <w:r>
              <w:t>to supporting and promoting safeguarding, student welfare, equality and diversity</w:t>
            </w:r>
          </w:p>
        </w:tc>
        <w:tc>
          <w:tcPr>
            <w:tcW w:w="3543" w:type="dxa"/>
          </w:tcPr>
          <w:p w:rsidR="00A319D3" w:rsidRDefault="00A319D3" w:rsidP="00A02022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</w:tbl>
    <w:p w:rsidR="00A319D3" w:rsidRDefault="00A319D3" w:rsidP="00A319D3">
      <w:pPr>
        <w:pStyle w:val="BodyText"/>
        <w:spacing w:before="10" w:line="228" w:lineRule="auto"/>
        <w:ind w:right="137"/>
      </w:pPr>
      <w:bookmarkStart w:id="0" w:name="_GoBack"/>
      <w:bookmarkEnd w:id="0"/>
    </w:p>
    <w:p w:rsidR="00340BF3" w:rsidRDefault="00A319D3"/>
    <w:p w:rsidR="00A319D3" w:rsidRDefault="00A319D3"/>
    <w:sectPr w:rsidR="00A31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A89"/>
    <w:multiLevelType w:val="hybridMultilevel"/>
    <w:tmpl w:val="C22CA122"/>
    <w:lvl w:ilvl="0" w:tplc="12FE12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C4299C2"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 w:tplc="2048B1A0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3" w:tplc="F410909C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4" w:tplc="4B1A719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5" w:tplc="AC606DA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6" w:tplc="AC585538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7" w:tplc="C42E945C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8" w:tplc="390CCD3A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080F8A"/>
    <w:multiLevelType w:val="hybridMultilevel"/>
    <w:tmpl w:val="86E0E232"/>
    <w:lvl w:ilvl="0" w:tplc="540A8892">
      <w:numFmt w:val="bullet"/>
      <w:lvlText w:val=""/>
      <w:lvlJc w:val="left"/>
      <w:pPr>
        <w:ind w:left="210" w:hanging="1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5329478">
      <w:numFmt w:val="bullet"/>
      <w:lvlText w:val="•"/>
      <w:lvlJc w:val="left"/>
      <w:pPr>
        <w:ind w:left="579" w:hanging="103"/>
      </w:pPr>
      <w:rPr>
        <w:rFonts w:hint="default"/>
        <w:lang w:val="en-US" w:eastAsia="en-US" w:bidi="ar-SA"/>
      </w:rPr>
    </w:lvl>
    <w:lvl w:ilvl="2" w:tplc="6BAC2C60">
      <w:numFmt w:val="bullet"/>
      <w:lvlText w:val="•"/>
      <w:lvlJc w:val="left"/>
      <w:pPr>
        <w:ind w:left="938" w:hanging="103"/>
      </w:pPr>
      <w:rPr>
        <w:rFonts w:hint="default"/>
        <w:lang w:val="en-US" w:eastAsia="en-US" w:bidi="ar-SA"/>
      </w:rPr>
    </w:lvl>
    <w:lvl w:ilvl="3" w:tplc="DB2EF7C0">
      <w:numFmt w:val="bullet"/>
      <w:lvlText w:val="•"/>
      <w:lvlJc w:val="left"/>
      <w:pPr>
        <w:ind w:left="1297" w:hanging="103"/>
      </w:pPr>
      <w:rPr>
        <w:rFonts w:hint="default"/>
        <w:lang w:val="en-US" w:eastAsia="en-US" w:bidi="ar-SA"/>
      </w:rPr>
    </w:lvl>
    <w:lvl w:ilvl="4" w:tplc="123253AC">
      <w:numFmt w:val="bullet"/>
      <w:lvlText w:val="•"/>
      <w:lvlJc w:val="left"/>
      <w:pPr>
        <w:ind w:left="1656" w:hanging="103"/>
      </w:pPr>
      <w:rPr>
        <w:rFonts w:hint="default"/>
        <w:lang w:val="en-US" w:eastAsia="en-US" w:bidi="ar-SA"/>
      </w:rPr>
    </w:lvl>
    <w:lvl w:ilvl="5" w:tplc="4D58947C">
      <w:numFmt w:val="bullet"/>
      <w:lvlText w:val="•"/>
      <w:lvlJc w:val="left"/>
      <w:pPr>
        <w:ind w:left="2016" w:hanging="103"/>
      </w:pPr>
      <w:rPr>
        <w:rFonts w:hint="default"/>
        <w:lang w:val="en-US" w:eastAsia="en-US" w:bidi="ar-SA"/>
      </w:rPr>
    </w:lvl>
    <w:lvl w:ilvl="6" w:tplc="CFAEF1C4">
      <w:numFmt w:val="bullet"/>
      <w:lvlText w:val="•"/>
      <w:lvlJc w:val="left"/>
      <w:pPr>
        <w:ind w:left="2375" w:hanging="103"/>
      </w:pPr>
      <w:rPr>
        <w:rFonts w:hint="default"/>
        <w:lang w:val="en-US" w:eastAsia="en-US" w:bidi="ar-SA"/>
      </w:rPr>
    </w:lvl>
    <w:lvl w:ilvl="7" w:tplc="B216A04C">
      <w:numFmt w:val="bullet"/>
      <w:lvlText w:val="•"/>
      <w:lvlJc w:val="left"/>
      <w:pPr>
        <w:ind w:left="2734" w:hanging="103"/>
      </w:pPr>
      <w:rPr>
        <w:rFonts w:hint="default"/>
        <w:lang w:val="en-US" w:eastAsia="en-US" w:bidi="ar-SA"/>
      </w:rPr>
    </w:lvl>
    <w:lvl w:ilvl="8" w:tplc="1264EF54">
      <w:numFmt w:val="bullet"/>
      <w:lvlText w:val="•"/>
      <w:lvlJc w:val="left"/>
      <w:pPr>
        <w:ind w:left="3093" w:hanging="103"/>
      </w:pPr>
      <w:rPr>
        <w:rFonts w:hint="default"/>
        <w:lang w:val="en-US" w:eastAsia="en-US" w:bidi="ar-SA"/>
      </w:rPr>
    </w:lvl>
  </w:abstractNum>
  <w:abstractNum w:abstractNumId="2" w15:restartNumberingAfterBreak="0">
    <w:nsid w:val="45F33DCE"/>
    <w:multiLevelType w:val="hybridMultilevel"/>
    <w:tmpl w:val="A18A9BE8"/>
    <w:lvl w:ilvl="0" w:tplc="963E744E">
      <w:numFmt w:val="bullet"/>
      <w:lvlText w:val=""/>
      <w:lvlJc w:val="left"/>
      <w:pPr>
        <w:ind w:left="482" w:hanging="3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48382A">
      <w:numFmt w:val="bullet"/>
      <w:lvlText w:val="•"/>
      <w:lvlJc w:val="left"/>
      <w:pPr>
        <w:ind w:left="813" w:hanging="375"/>
      </w:pPr>
      <w:rPr>
        <w:rFonts w:hint="default"/>
        <w:lang w:val="en-US" w:eastAsia="en-US" w:bidi="ar-SA"/>
      </w:rPr>
    </w:lvl>
    <w:lvl w:ilvl="2" w:tplc="00DA0D0A">
      <w:numFmt w:val="bullet"/>
      <w:lvlText w:val="•"/>
      <w:lvlJc w:val="left"/>
      <w:pPr>
        <w:ind w:left="1146" w:hanging="375"/>
      </w:pPr>
      <w:rPr>
        <w:rFonts w:hint="default"/>
        <w:lang w:val="en-US" w:eastAsia="en-US" w:bidi="ar-SA"/>
      </w:rPr>
    </w:lvl>
    <w:lvl w:ilvl="3" w:tplc="7FCE5EC2">
      <w:numFmt w:val="bullet"/>
      <w:lvlText w:val="•"/>
      <w:lvlJc w:val="left"/>
      <w:pPr>
        <w:ind w:left="1479" w:hanging="375"/>
      </w:pPr>
      <w:rPr>
        <w:rFonts w:hint="default"/>
        <w:lang w:val="en-US" w:eastAsia="en-US" w:bidi="ar-SA"/>
      </w:rPr>
    </w:lvl>
    <w:lvl w:ilvl="4" w:tplc="A6F0BEF6">
      <w:numFmt w:val="bullet"/>
      <w:lvlText w:val="•"/>
      <w:lvlJc w:val="left"/>
      <w:pPr>
        <w:ind w:left="1812" w:hanging="375"/>
      </w:pPr>
      <w:rPr>
        <w:rFonts w:hint="default"/>
        <w:lang w:val="en-US" w:eastAsia="en-US" w:bidi="ar-SA"/>
      </w:rPr>
    </w:lvl>
    <w:lvl w:ilvl="5" w:tplc="66F8C82C">
      <w:numFmt w:val="bullet"/>
      <w:lvlText w:val="•"/>
      <w:lvlJc w:val="left"/>
      <w:pPr>
        <w:ind w:left="2146" w:hanging="375"/>
      </w:pPr>
      <w:rPr>
        <w:rFonts w:hint="default"/>
        <w:lang w:val="en-US" w:eastAsia="en-US" w:bidi="ar-SA"/>
      </w:rPr>
    </w:lvl>
    <w:lvl w:ilvl="6" w:tplc="F9AA70CC">
      <w:numFmt w:val="bullet"/>
      <w:lvlText w:val="•"/>
      <w:lvlJc w:val="left"/>
      <w:pPr>
        <w:ind w:left="2479" w:hanging="375"/>
      </w:pPr>
      <w:rPr>
        <w:rFonts w:hint="default"/>
        <w:lang w:val="en-US" w:eastAsia="en-US" w:bidi="ar-SA"/>
      </w:rPr>
    </w:lvl>
    <w:lvl w:ilvl="7" w:tplc="9A1251AC">
      <w:numFmt w:val="bullet"/>
      <w:lvlText w:val="•"/>
      <w:lvlJc w:val="left"/>
      <w:pPr>
        <w:ind w:left="2812" w:hanging="375"/>
      </w:pPr>
      <w:rPr>
        <w:rFonts w:hint="default"/>
        <w:lang w:val="en-US" w:eastAsia="en-US" w:bidi="ar-SA"/>
      </w:rPr>
    </w:lvl>
    <w:lvl w:ilvl="8" w:tplc="B41C0966">
      <w:numFmt w:val="bullet"/>
      <w:lvlText w:val="•"/>
      <w:lvlJc w:val="left"/>
      <w:pPr>
        <w:ind w:left="3145" w:hanging="375"/>
      </w:pPr>
      <w:rPr>
        <w:rFonts w:hint="default"/>
        <w:lang w:val="en-US" w:eastAsia="en-US" w:bidi="ar-SA"/>
      </w:rPr>
    </w:lvl>
  </w:abstractNum>
  <w:abstractNum w:abstractNumId="3" w15:restartNumberingAfterBreak="0">
    <w:nsid w:val="667A152B"/>
    <w:multiLevelType w:val="hybridMultilevel"/>
    <w:tmpl w:val="9186611A"/>
    <w:lvl w:ilvl="0" w:tplc="AC3E633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CC4CF4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82BE43DC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3" w:tplc="C0146E2C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4" w:tplc="FB72CB34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5" w:tplc="47C4AB6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C5920DD0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7" w:tplc="6882D04A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8" w:tplc="43BA8944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A7548FA"/>
    <w:multiLevelType w:val="hybridMultilevel"/>
    <w:tmpl w:val="ADFA00D8"/>
    <w:lvl w:ilvl="0" w:tplc="96C21D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807C76"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 w:tplc="251ADDB0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3" w:tplc="331ACB8A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4" w:tplc="1E7C012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5" w:tplc="75B4DC7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6" w:tplc="CBC0FDD8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7" w:tplc="F61405D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8" w:tplc="2716D42A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26979DF"/>
    <w:multiLevelType w:val="hybridMultilevel"/>
    <w:tmpl w:val="69487650"/>
    <w:lvl w:ilvl="0" w:tplc="40A2FDA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E4A5E8"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 w:tplc="51E06EEC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3" w:tplc="AD8C4488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4" w:tplc="99CEF204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5" w:tplc="0B5C1A82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6" w:tplc="6382EDA8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7" w:tplc="0C1ABBF4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8" w:tplc="06E6FFE0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D3"/>
    <w:rsid w:val="00765BB3"/>
    <w:rsid w:val="00A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A1A5"/>
  <w15:chartTrackingRefBased/>
  <w15:docId w15:val="{110CB6B3-5E4C-43BD-87F6-72813915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9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319D3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9D3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19D3"/>
  </w:style>
  <w:style w:type="character" w:customStyle="1" w:styleId="BodyTextChar">
    <w:name w:val="Body Text Char"/>
    <w:basedOn w:val="DefaultParagraphFont"/>
    <w:link w:val="BodyText"/>
    <w:uiPriority w:val="1"/>
    <w:rsid w:val="00A319D3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319D3"/>
    <w:pPr>
      <w:ind w:left="46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Reilly</dc:creator>
  <cp:keywords/>
  <dc:description/>
  <cp:lastModifiedBy>Mrs Reilly</cp:lastModifiedBy>
  <cp:revision>1</cp:revision>
  <dcterms:created xsi:type="dcterms:W3CDTF">2023-05-30T13:40:00Z</dcterms:created>
  <dcterms:modified xsi:type="dcterms:W3CDTF">2023-05-30T13:43:00Z</dcterms:modified>
</cp:coreProperties>
</file>